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6C88" w14:textId="77777777" w:rsidR="00791891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《湖北省数商企业评估规范》和《湖北省数据要素型企业评估规范》团体标准起草单位申请表</w:t>
      </w:r>
    </w:p>
    <w:tbl>
      <w:tblPr>
        <w:tblW w:w="91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836"/>
        <w:gridCol w:w="1183"/>
        <w:gridCol w:w="1450"/>
        <w:gridCol w:w="1183"/>
        <w:gridCol w:w="300"/>
        <w:gridCol w:w="1503"/>
      </w:tblGrid>
      <w:tr w:rsidR="00791891" w14:paraId="103002ED" w14:textId="77777777">
        <w:trPr>
          <w:trHeight w:val="538"/>
        </w:trPr>
        <w:tc>
          <w:tcPr>
            <w:tcW w:w="1719" w:type="dxa"/>
            <w:vAlign w:val="center"/>
          </w:tcPr>
          <w:p w14:paraId="1A5381D0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7455" w:type="dxa"/>
            <w:gridSpan w:val="6"/>
            <w:vAlign w:val="center"/>
          </w:tcPr>
          <w:p w14:paraId="10A7CB54" w14:textId="77777777" w:rsidR="00791891" w:rsidRDefault="007918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91891" w14:paraId="52B7A4E1" w14:textId="77777777">
        <w:trPr>
          <w:trHeight w:val="602"/>
        </w:trPr>
        <w:tc>
          <w:tcPr>
            <w:tcW w:w="1719" w:type="dxa"/>
            <w:vAlign w:val="center"/>
          </w:tcPr>
          <w:p w14:paraId="1CECF46C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单位性质</w:t>
            </w:r>
          </w:p>
        </w:tc>
        <w:tc>
          <w:tcPr>
            <w:tcW w:w="3019" w:type="dxa"/>
            <w:gridSpan w:val="2"/>
            <w:vAlign w:val="center"/>
          </w:tcPr>
          <w:p w14:paraId="4969A129" w14:textId="77777777" w:rsidR="00791891" w:rsidRDefault="007918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74587822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统一社会信用代码</w:t>
            </w:r>
          </w:p>
        </w:tc>
        <w:tc>
          <w:tcPr>
            <w:tcW w:w="1803" w:type="dxa"/>
            <w:gridSpan w:val="2"/>
            <w:vAlign w:val="center"/>
          </w:tcPr>
          <w:p w14:paraId="0105B32E" w14:textId="77777777" w:rsidR="00791891" w:rsidRDefault="007918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91891" w14:paraId="671ECE33" w14:textId="77777777">
        <w:trPr>
          <w:trHeight w:val="90"/>
        </w:trPr>
        <w:tc>
          <w:tcPr>
            <w:tcW w:w="1719" w:type="dxa"/>
            <w:vAlign w:val="center"/>
          </w:tcPr>
          <w:p w14:paraId="6A3D3C48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7455" w:type="dxa"/>
            <w:gridSpan w:val="6"/>
            <w:vAlign w:val="center"/>
          </w:tcPr>
          <w:p w14:paraId="4A3E74B7" w14:textId="77777777" w:rsidR="00791891" w:rsidRDefault="00791891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9107329" w14:textId="77777777" w:rsidR="00791891" w:rsidRDefault="00791891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91891" w14:paraId="04FA9C7C" w14:textId="77777777">
        <w:trPr>
          <w:trHeight w:val="656"/>
        </w:trPr>
        <w:tc>
          <w:tcPr>
            <w:tcW w:w="1719" w:type="dxa"/>
            <w:vAlign w:val="center"/>
          </w:tcPr>
          <w:p w14:paraId="23D9605B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联系人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14:paraId="65525720" w14:textId="77777777" w:rsidR="00791891" w:rsidRDefault="00791891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55F30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4436" w:type="dxa"/>
            <w:gridSpan w:val="4"/>
            <w:tcBorders>
              <w:left w:val="single" w:sz="4" w:space="0" w:color="auto"/>
            </w:tcBorders>
            <w:vAlign w:val="center"/>
          </w:tcPr>
          <w:p w14:paraId="548171E1" w14:textId="77777777" w:rsidR="00791891" w:rsidRDefault="00791891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91891" w14:paraId="02992ED1" w14:textId="77777777">
        <w:trPr>
          <w:trHeight w:val="656"/>
        </w:trPr>
        <w:tc>
          <w:tcPr>
            <w:tcW w:w="1719" w:type="dxa"/>
            <w:vAlign w:val="center"/>
          </w:tcPr>
          <w:p w14:paraId="1D51E910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起草标准</w:t>
            </w:r>
          </w:p>
        </w:tc>
        <w:tc>
          <w:tcPr>
            <w:tcW w:w="7455" w:type="dxa"/>
            <w:gridSpan w:val="6"/>
            <w:vAlign w:val="center"/>
          </w:tcPr>
          <w:p w14:paraId="6A66BE23" w14:textId="77777777" w:rsidR="00791891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《湖北省数商企业评估规范》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《湖北省数据要素型企业评估规范》</w:t>
            </w:r>
          </w:p>
        </w:tc>
      </w:tr>
      <w:tr w:rsidR="00791891" w14:paraId="69195BA6" w14:textId="77777777">
        <w:trPr>
          <w:trHeight w:val="559"/>
        </w:trPr>
        <w:tc>
          <w:tcPr>
            <w:tcW w:w="1719" w:type="dxa"/>
            <w:vAlign w:val="center"/>
          </w:tcPr>
          <w:p w14:paraId="49A5C332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推荐起草人姓名</w:t>
            </w:r>
          </w:p>
        </w:tc>
        <w:tc>
          <w:tcPr>
            <w:tcW w:w="1836" w:type="dxa"/>
            <w:vAlign w:val="center"/>
          </w:tcPr>
          <w:p w14:paraId="773E22A4" w14:textId="77777777" w:rsidR="00791891" w:rsidRDefault="007918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25C3D761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450" w:type="dxa"/>
            <w:vAlign w:val="center"/>
          </w:tcPr>
          <w:p w14:paraId="652A69FF" w14:textId="77777777" w:rsidR="00791891" w:rsidRDefault="007918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27313999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职称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职务</w:t>
            </w:r>
          </w:p>
        </w:tc>
        <w:tc>
          <w:tcPr>
            <w:tcW w:w="1503" w:type="dxa"/>
            <w:vAlign w:val="center"/>
          </w:tcPr>
          <w:p w14:paraId="267B73E2" w14:textId="77777777" w:rsidR="00791891" w:rsidRDefault="007918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91891" w14:paraId="27D85D30" w14:textId="77777777">
        <w:trPr>
          <w:trHeight w:val="527"/>
        </w:trPr>
        <w:tc>
          <w:tcPr>
            <w:tcW w:w="1719" w:type="dxa"/>
            <w:vAlign w:val="center"/>
          </w:tcPr>
          <w:p w14:paraId="0CDDD223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3019" w:type="dxa"/>
            <w:gridSpan w:val="2"/>
            <w:vAlign w:val="center"/>
          </w:tcPr>
          <w:p w14:paraId="34D35298" w14:textId="77777777" w:rsidR="00791891" w:rsidRDefault="007918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A146ECE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从事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6CEBA9A7" w14:textId="77777777" w:rsidR="00791891" w:rsidRDefault="007918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91891" w14:paraId="32F8E5BB" w14:textId="77777777">
        <w:trPr>
          <w:trHeight w:val="372"/>
        </w:trPr>
        <w:tc>
          <w:tcPr>
            <w:tcW w:w="1719" w:type="dxa"/>
            <w:vAlign w:val="center"/>
          </w:tcPr>
          <w:p w14:paraId="327BB51C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3019" w:type="dxa"/>
            <w:gridSpan w:val="2"/>
            <w:vAlign w:val="center"/>
          </w:tcPr>
          <w:p w14:paraId="4EDFAF44" w14:textId="77777777" w:rsidR="00791891" w:rsidRDefault="007918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653911A" w14:textId="77777777" w:rsidR="007918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7EF284A2" w14:textId="77777777" w:rsidR="00791891" w:rsidRDefault="007918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8D73429" w14:textId="77777777" w:rsidR="00791891" w:rsidRDefault="0079189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91891" w14:paraId="7C0A6161" w14:textId="77777777">
        <w:trPr>
          <w:trHeight w:val="1921"/>
        </w:trPr>
        <w:tc>
          <w:tcPr>
            <w:tcW w:w="9174" w:type="dxa"/>
            <w:gridSpan w:val="7"/>
          </w:tcPr>
          <w:p w14:paraId="119212CD" w14:textId="77777777" w:rsidR="00791891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单位简介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（重点为从事数据要素工作）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：</w:t>
            </w:r>
          </w:p>
          <w:p w14:paraId="2BE7EA1C" w14:textId="77777777" w:rsidR="00791891" w:rsidRDefault="00791891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7B0D1161" w14:textId="77777777" w:rsidR="00791891" w:rsidRDefault="00791891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F60B4F1" w14:textId="77777777" w:rsidR="00791891" w:rsidRDefault="00791891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91891" w14:paraId="769B493E" w14:textId="77777777">
        <w:trPr>
          <w:trHeight w:val="2092"/>
        </w:trPr>
        <w:tc>
          <w:tcPr>
            <w:tcW w:w="9174" w:type="dxa"/>
            <w:gridSpan w:val="7"/>
          </w:tcPr>
          <w:p w14:paraId="3546D2A8" w14:textId="77777777" w:rsidR="00791891" w:rsidRDefault="00000000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  <w:t>等：</w:t>
            </w:r>
          </w:p>
          <w:p w14:paraId="790C39CA" w14:textId="77777777" w:rsidR="00791891" w:rsidRDefault="00791891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511F484" w14:textId="77777777" w:rsidR="00791891" w:rsidRDefault="00791891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7CDE48C9" w14:textId="77777777" w:rsidR="00791891" w:rsidRDefault="00791891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91891" w14:paraId="50CA2328" w14:textId="77777777">
        <w:trPr>
          <w:trHeight w:val="2421"/>
        </w:trPr>
        <w:tc>
          <w:tcPr>
            <w:tcW w:w="9174" w:type="dxa"/>
            <w:gridSpan w:val="7"/>
            <w:vAlign w:val="center"/>
          </w:tcPr>
          <w:p w14:paraId="3E55C40A" w14:textId="77777777" w:rsidR="00791891" w:rsidRDefault="00000000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单位意见：</w:t>
            </w:r>
          </w:p>
          <w:p w14:paraId="7B4E787D" w14:textId="77777777" w:rsidR="00791891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我单位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作为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该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标准起草单位，并委派专人参与标准起草，对标准起草工作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提供技术和资源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支持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。</w:t>
            </w:r>
          </w:p>
          <w:p w14:paraId="0C7150D8" w14:textId="77777777" w:rsidR="00791891" w:rsidRDefault="00791891">
            <w:pPr>
              <w:widowControl/>
              <w:ind w:firstLineChars="1900" w:firstLine="456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723724A4" w14:textId="77777777" w:rsidR="00791891" w:rsidRDefault="00000000">
            <w:pPr>
              <w:widowControl/>
              <w:adjustRightInd w:val="0"/>
              <w:snapToGrid w:val="0"/>
              <w:ind w:firstLineChars="1900" w:firstLine="4560"/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单位公章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  <w:t xml:space="preserve">            </w:t>
            </w:r>
          </w:p>
          <w:p w14:paraId="48858DEE" w14:textId="77777777" w:rsidR="00791891" w:rsidRDefault="00791891">
            <w:pPr>
              <w:widowControl/>
              <w:adjustRightInd w:val="0"/>
              <w:snapToGrid w:val="0"/>
              <w:ind w:firstLineChars="1900" w:firstLine="456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6A2C218" w14:textId="77777777" w:rsidR="00791891" w:rsidRDefault="00000000">
            <w:pPr>
              <w:widowControl/>
              <w:adjustRightInd w:val="0"/>
              <w:snapToGrid w:val="0"/>
              <w:ind w:firstLineChars="1900" w:firstLine="456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  <w:p w14:paraId="6CFCFC5D" w14:textId="77777777" w:rsidR="00791891" w:rsidRDefault="00791891">
            <w:pPr>
              <w:widowControl/>
              <w:adjustRightInd w:val="0"/>
              <w:snapToGrid w:val="0"/>
              <w:ind w:firstLineChars="1900" w:firstLine="456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06A8055" w14:textId="77777777" w:rsidR="00791891" w:rsidRDefault="00000000">
            <w:pPr>
              <w:widowControl/>
              <w:adjustRightInd w:val="0"/>
              <w:snapToGrid w:val="0"/>
              <w:ind w:firstLineChars="1900" w:firstLine="456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                   </w:t>
            </w:r>
          </w:p>
        </w:tc>
      </w:tr>
    </w:tbl>
    <w:p w14:paraId="75B38D0B" w14:textId="77777777" w:rsidR="00791891" w:rsidRDefault="00000000">
      <w:pPr>
        <w:widowControl/>
        <w:numPr>
          <w:ilvl w:val="255"/>
          <w:numId w:val="0"/>
        </w:numPr>
        <w:rPr>
          <w:rFonts w:ascii="Times New Roman" w:eastAsia="宋体" w:hAnsi="Times New Roman" w:cs="Times New Roman"/>
          <w:spacing w:val="-11"/>
          <w:kern w:val="0"/>
          <w:sz w:val="24"/>
        </w:rPr>
      </w:pPr>
      <w:r>
        <w:rPr>
          <w:rFonts w:ascii="Times New Roman" w:eastAsia="宋体" w:hAnsi="Times New Roman" w:cs="Times New Roman"/>
          <w:spacing w:val="-11"/>
          <w:kern w:val="0"/>
          <w:sz w:val="22"/>
          <w:szCs w:val="22"/>
        </w:rPr>
        <w:t>注：</w:t>
      </w:r>
      <w:r>
        <w:rPr>
          <w:rFonts w:ascii="Times New Roman" w:eastAsia="宋体" w:hAnsi="Times New Roman" w:cs="Times New Roman" w:hint="eastAsia"/>
          <w:spacing w:val="-11"/>
          <w:kern w:val="0"/>
          <w:sz w:val="22"/>
          <w:szCs w:val="22"/>
        </w:rPr>
        <w:t>如表格</w:t>
      </w:r>
      <w:r>
        <w:rPr>
          <w:rFonts w:ascii="Times New Roman" w:eastAsia="宋体" w:hAnsi="Times New Roman" w:cs="Times New Roman"/>
          <w:spacing w:val="-11"/>
          <w:kern w:val="0"/>
          <w:sz w:val="22"/>
          <w:szCs w:val="22"/>
        </w:rPr>
        <w:t>篇幅</w:t>
      </w:r>
      <w:proofErr w:type="gramStart"/>
      <w:r>
        <w:rPr>
          <w:rFonts w:ascii="Times New Roman" w:eastAsia="宋体" w:hAnsi="Times New Roman" w:cs="Times New Roman"/>
          <w:spacing w:val="-11"/>
          <w:kern w:val="0"/>
          <w:sz w:val="22"/>
          <w:szCs w:val="22"/>
        </w:rPr>
        <w:t>不够可</w:t>
      </w:r>
      <w:proofErr w:type="gramEnd"/>
      <w:r>
        <w:rPr>
          <w:rFonts w:ascii="Times New Roman" w:eastAsia="宋体" w:hAnsi="Times New Roman" w:cs="Times New Roman" w:hint="eastAsia"/>
          <w:spacing w:val="-11"/>
          <w:kern w:val="0"/>
          <w:sz w:val="22"/>
          <w:szCs w:val="22"/>
        </w:rPr>
        <w:t>自行扩展，联系电话：湖北省软件企业协会数据工委会</w:t>
      </w:r>
      <w:r>
        <w:rPr>
          <w:rFonts w:ascii="Times New Roman" w:eastAsia="宋体" w:hAnsi="Times New Roman" w:cs="Times New Roman" w:hint="eastAsia"/>
          <w:spacing w:val="-11"/>
          <w:kern w:val="0"/>
          <w:sz w:val="22"/>
          <w:szCs w:val="22"/>
        </w:rPr>
        <w:t>027-87401911</w:t>
      </w:r>
      <w:r>
        <w:rPr>
          <w:rFonts w:ascii="Times New Roman" w:eastAsia="宋体" w:hAnsi="Times New Roman" w:cs="Times New Roman" w:hint="eastAsia"/>
          <w:spacing w:val="-11"/>
          <w:kern w:val="0"/>
          <w:sz w:val="22"/>
          <w:szCs w:val="22"/>
        </w:rPr>
        <w:t>。</w:t>
      </w:r>
    </w:p>
    <w:sectPr w:rsidR="007918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E74FF" w14:textId="77777777" w:rsidR="0010607F" w:rsidRDefault="0010607F">
      <w:r>
        <w:separator/>
      </w:r>
    </w:p>
  </w:endnote>
  <w:endnote w:type="continuationSeparator" w:id="0">
    <w:p w14:paraId="665B1B04" w14:textId="77777777" w:rsidR="0010607F" w:rsidRDefault="0010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9B21AE1-0BF5-4A98-8C87-7F14D8E748D8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F72F5F2-DAAD-43CC-A35D-3BB2B7A7AC0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DEE9810D-5490-40D4-A566-3E2A5AAEF76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E77D9" w14:textId="77777777" w:rsidR="00791891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F839D" wp14:editId="01A8EF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26CCA" w14:textId="77777777" w:rsidR="00791891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F839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8F26CCA" w14:textId="77777777" w:rsidR="00791891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B988" w14:textId="77777777" w:rsidR="0010607F" w:rsidRDefault="0010607F">
      <w:r>
        <w:separator/>
      </w:r>
    </w:p>
  </w:footnote>
  <w:footnote w:type="continuationSeparator" w:id="0">
    <w:p w14:paraId="7DC9A6DC" w14:textId="77777777" w:rsidR="0010607F" w:rsidRDefault="0010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BiZGQzZWZmOTAzN2JhMjJjMGJmMzI2YjliMzJlNDcifQ=="/>
  </w:docVars>
  <w:rsids>
    <w:rsidRoot w:val="00172A27"/>
    <w:rsid w:val="00026FC0"/>
    <w:rsid w:val="000A1CAD"/>
    <w:rsid w:val="0010607F"/>
    <w:rsid w:val="00142EB4"/>
    <w:rsid w:val="00172A27"/>
    <w:rsid w:val="001D612D"/>
    <w:rsid w:val="003B39A2"/>
    <w:rsid w:val="00444597"/>
    <w:rsid w:val="004D6275"/>
    <w:rsid w:val="0053021A"/>
    <w:rsid w:val="005D7A64"/>
    <w:rsid w:val="005E1BE8"/>
    <w:rsid w:val="00762D0C"/>
    <w:rsid w:val="00791891"/>
    <w:rsid w:val="00793088"/>
    <w:rsid w:val="00845D06"/>
    <w:rsid w:val="009508A2"/>
    <w:rsid w:val="00A90ED0"/>
    <w:rsid w:val="00BF3EA0"/>
    <w:rsid w:val="00C4538F"/>
    <w:rsid w:val="00D83818"/>
    <w:rsid w:val="00DD3265"/>
    <w:rsid w:val="00E35CEB"/>
    <w:rsid w:val="00F8280D"/>
    <w:rsid w:val="00FC0A9D"/>
    <w:rsid w:val="051F00E1"/>
    <w:rsid w:val="05DD3B6A"/>
    <w:rsid w:val="0A56519B"/>
    <w:rsid w:val="0B584EF5"/>
    <w:rsid w:val="0C85560D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56D3B90"/>
    <w:rsid w:val="28FE0B2E"/>
    <w:rsid w:val="29BD6DF9"/>
    <w:rsid w:val="2ADD7247"/>
    <w:rsid w:val="2CB91B2B"/>
    <w:rsid w:val="2FAA35A8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A515DC9"/>
    <w:rsid w:val="5F0C07F0"/>
    <w:rsid w:val="5F8D306E"/>
    <w:rsid w:val="60232450"/>
    <w:rsid w:val="61100877"/>
    <w:rsid w:val="639454CD"/>
    <w:rsid w:val="63B9501C"/>
    <w:rsid w:val="65A40B0C"/>
    <w:rsid w:val="66216982"/>
    <w:rsid w:val="66A72028"/>
    <w:rsid w:val="67A047B7"/>
    <w:rsid w:val="688460DB"/>
    <w:rsid w:val="697D25E5"/>
    <w:rsid w:val="6AEB755E"/>
    <w:rsid w:val="6BCB3FE2"/>
    <w:rsid w:val="6CB06D3E"/>
    <w:rsid w:val="704F2B2B"/>
    <w:rsid w:val="713C4444"/>
    <w:rsid w:val="74556397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D6D52"/>
  <w15:docId w15:val="{E1A34EA6-1B39-44CD-9563-574560EC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闫万体</dc:creator>
  <cp:lastModifiedBy>SHI SHI</cp:lastModifiedBy>
  <cp:revision>2</cp:revision>
  <cp:lastPrinted>2023-02-13T01:42:00Z</cp:lastPrinted>
  <dcterms:created xsi:type="dcterms:W3CDTF">2024-05-22T03:48:00Z</dcterms:created>
  <dcterms:modified xsi:type="dcterms:W3CDTF">2024-05-22T03:48:00Z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65D79D3901E9401ABE31966377133EDA_13</vt:lpwstr>
  </property>
  <property fmtid="{D5CDD505-2E9C-101B-9397-08002B2CF9AE}" pid="4" name="KSOSaveFontToCloudKey">
    <vt:lpwstr>306115858_btnclosed</vt:lpwstr>
  </property>
</Properties>
</file>